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20FA0" w14:textId="154E8898" w:rsidR="00DC4CB6" w:rsidRPr="005052C1" w:rsidRDefault="00145E29" w:rsidP="005052C1">
      <w:pPr>
        <w:spacing w:after="0"/>
        <w:rPr>
          <w:b/>
          <w:bCs/>
          <w:color w:val="FF0000"/>
        </w:rPr>
      </w:pPr>
      <w:r w:rsidRPr="005052C1">
        <w:rPr>
          <w:b/>
          <w:bCs/>
          <w:color w:val="FF0000"/>
        </w:rPr>
        <w:t>Anmeldung nach Eingabe Passwort</w:t>
      </w:r>
    </w:p>
    <w:p w14:paraId="00DAE89E" w14:textId="5DDF6C3C" w:rsidR="00145E29" w:rsidRDefault="00145E29" w:rsidP="005052C1">
      <w:pPr>
        <w:spacing w:after="0"/>
      </w:pPr>
      <w:r>
        <w:rPr>
          <w:noProof/>
        </w:rPr>
        <w:drawing>
          <wp:inline distT="0" distB="0" distL="0" distR="0" wp14:anchorId="4BCC5CC4" wp14:editId="04F5038C">
            <wp:extent cx="3261360" cy="1884485"/>
            <wp:effectExtent l="0" t="0" r="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1275" cy="189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825B1" w14:textId="77777777" w:rsidR="005052C1" w:rsidRDefault="005052C1" w:rsidP="005052C1">
      <w:pPr>
        <w:spacing w:after="0"/>
      </w:pPr>
    </w:p>
    <w:p w14:paraId="7B783DA2" w14:textId="3F858566" w:rsidR="00145E29" w:rsidRPr="005052C1" w:rsidRDefault="00AA1541" w:rsidP="005052C1">
      <w:pPr>
        <w:spacing w:after="0"/>
        <w:rPr>
          <w:b/>
          <w:bCs/>
          <w:color w:val="FF0000"/>
        </w:rPr>
      </w:pPr>
      <w:r w:rsidRPr="005052C1">
        <w:rPr>
          <w:b/>
          <w:bCs/>
          <w:color w:val="FF0000"/>
        </w:rPr>
        <w:t xml:space="preserve">Nach Bestätigung / Enter </w:t>
      </w:r>
    </w:p>
    <w:p w14:paraId="2AC15A8F" w14:textId="005B7B64" w:rsidR="00AA1541" w:rsidRDefault="00AA1541" w:rsidP="005052C1">
      <w:pPr>
        <w:spacing w:after="0"/>
      </w:pPr>
      <w:r>
        <w:rPr>
          <w:noProof/>
        </w:rPr>
        <w:drawing>
          <wp:inline distT="0" distB="0" distL="0" distR="0" wp14:anchorId="4F6A3BB3" wp14:editId="147856A7">
            <wp:extent cx="3652293" cy="1470660"/>
            <wp:effectExtent l="0" t="0" r="571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8509" cy="147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95CEE" w14:textId="76A1AAFB" w:rsidR="00AA1541" w:rsidRDefault="00AA1541" w:rsidP="005052C1">
      <w:pPr>
        <w:spacing w:after="0"/>
      </w:pPr>
      <w:r>
        <w:t>Bei „JA“  wird Programm beendet. Bei „Nein“  weiter zur definierten Startseite „ Umsätze“:</w:t>
      </w:r>
    </w:p>
    <w:p w14:paraId="51D74CE5" w14:textId="4BADD2A5" w:rsidR="00AA1541" w:rsidRDefault="00AA1541" w:rsidP="005052C1">
      <w:pPr>
        <w:spacing w:after="0"/>
      </w:pPr>
      <w:r>
        <w:rPr>
          <w:noProof/>
        </w:rPr>
        <w:drawing>
          <wp:inline distT="0" distB="0" distL="0" distR="0" wp14:anchorId="6944721B" wp14:editId="4C920389">
            <wp:extent cx="3101340" cy="1951892"/>
            <wp:effectExtent l="0" t="0" r="381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1381" cy="195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6DB88" w14:textId="30C479DB" w:rsidR="00AA1541" w:rsidRDefault="00AA1541" w:rsidP="005052C1">
      <w:pPr>
        <w:spacing w:after="0"/>
      </w:pPr>
    </w:p>
    <w:p w14:paraId="53ECDBB9" w14:textId="6E050723" w:rsidR="00AA1541" w:rsidRPr="005052C1" w:rsidRDefault="00AA1541" w:rsidP="005052C1">
      <w:pPr>
        <w:spacing w:after="0"/>
        <w:rPr>
          <w:b/>
          <w:bCs/>
          <w:color w:val="FF0000"/>
        </w:rPr>
      </w:pPr>
      <w:r w:rsidRPr="005052C1">
        <w:rPr>
          <w:b/>
          <w:bCs/>
          <w:color w:val="FF0000"/>
        </w:rPr>
        <w:t xml:space="preserve">Dann der Versuch Kontoauszüge zu holen : </w:t>
      </w:r>
    </w:p>
    <w:p w14:paraId="332967A1" w14:textId="6DDAE6B7" w:rsidR="00AA1541" w:rsidRDefault="00AA1541" w:rsidP="005052C1">
      <w:pPr>
        <w:spacing w:after="0"/>
      </w:pPr>
      <w:r>
        <w:rPr>
          <w:noProof/>
        </w:rPr>
        <w:drawing>
          <wp:inline distT="0" distB="0" distL="0" distR="0" wp14:anchorId="4C40A744" wp14:editId="575F633B">
            <wp:extent cx="3078105" cy="3139440"/>
            <wp:effectExtent l="0" t="0" r="8255" b="381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6049" cy="315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70F89" w14:textId="71A09144" w:rsidR="005052C1" w:rsidRPr="005052C1" w:rsidRDefault="00AA1541" w:rsidP="005052C1">
      <w:pPr>
        <w:spacing w:after="0"/>
        <w:rPr>
          <w:color w:val="FF0000"/>
        </w:rPr>
      </w:pPr>
      <w:r w:rsidRPr="005052C1">
        <w:rPr>
          <w:color w:val="FF0000"/>
        </w:rPr>
        <w:t xml:space="preserve">Dieser Fehler </w:t>
      </w:r>
      <w:r w:rsidR="005052C1" w:rsidRPr="005052C1">
        <w:rPr>
          <w:color w:val="FF0000"/>
        </w:rPr>
        <w:t>läßt sich nicht übergehen. Das Programm befindet sich bereits in einer Endlosschleife.</w:t>
      </w:r>
    </w:p>
    <w:p w14:paraId="538C22D4" w14:textId="77777777" w:rsidR="00F10847" w:rsidRDefault="00F10847" w:rsidP="005052C1">
      <w:pPr>
        <w:spacing w:after="0"/>
        <w:rPr>
          <w:color w:val="FF0000"/>
        </w:rPr>
      </w:pPr>
      <w:r>
        <w:rPr>
          <w:color w:val="FF0000"/>
        </w:rPr>
        <w:t xml:space="preserve">Der Download der Bankauszüge wird nicht abgeschlossen. </w:t>
      </w:r>
      <w:r w:rsidR="005052C1" w:rsidRPr="00DF605F">
        <w:rPr>
          <w:color w:val="FF0000"/>
        </w:rPr>
        <w:t xml:space="preserve">Abbruch ist nur noch über </w:t>
      </w:r>
    </w:p>
    <w:p w14:paraId="11D7606E" w14:textId="3336B147" w:rsidR="005052C1" w:rsidRDefault="005052C1" w:rsidP="005052C1">
      <w:pPr>
        <w:spacing w:after="0"/>
        <w:rPr>
          <w:color w:val="FF0000"/>
        </w:rPr>
      </w:pPr>
      <w:r w:rsidRPr="00DF605F">
        <w:rPr>
          <w:color w:val="FF0000"/>
        </w:rPr>
        <w:lastRenderedPageBreak/>
        <w:t>TaskManager möglich.</w:t>
      </w:r>
      <w:r w:rsidR="00F10847">
        <w:rPr>
          <w:color w:val="FF0000"/>
        </w:rPr>
        <w:t xml:space="preserve">  </w:t>
      </w:r>
      <w:r w:rsidRPr="00DF605F">
        <w:rPr>
          <w:color w:val="FF0000"/>
        </w:rPr>
        <w:t>Protokoll wird nicht angelegt.</w:t>
      </w:r>
      <w:r w:rsidR="004F0F86">
        <w:rPr>
          <w:color w:val="FF0000"/>
        </w:rPr>
        <w:t xml:space="preserve"> (15.10. letzter </w:t>
      </w:r>
      <w:r w:rsidR="004F0F86" w:rsidRPr="004F0F86">
        <w:rPr>
          <w:color w:val="FF0000"/>
          <w:u w:val="single"/>
        </w:rPr>
        <w:t>erfolgreicher</w:t>
      </w:r>
      <w:r w:rsidR="004F0F86">
        <w:rPr>
          <w:color w:val="FF0000"/>
        </w:rPr>
        <w:t xml:space="preserve"> Update)</w:t>
      </w:r>
    </w:p>
    <w:p w14:paraId="66DCA04F" w14:textId="38FEF10F" w:rsidR="00F61C7F" w:rsidRDefault="00F61C7F" w:rsidP="005052C1">
      <w:pPr>
        <w:spacing w:after="0"/>
        <w:rPr>
          <w:color w:val="FF0000"/>
        </w:rPr>
      </w:pPr>
    </w:p>
    <w:p w14:paraId="277297AE" w14:textId="47D81B92" w:rsidR="00F61C7F" w:rsidRPr="00DF605F" w:rsidRDefault="00F61C7F" w:rsidP="005052C1">
      <w:pPr>
        <w:spacing w:after="0"/>
        <w:rPr>
          <w:color w:val="FF0000"/>
        </w:rPr>
      </w:pPr>
      <w:r>
        <w:rPr>
          <w:noProof/>
        </w:rPr>
        <w:drawing>
          <wp:inline distT="0" distB="0" distL="0" distR="0" wp14:anchorId="48A67952" wp14:editId="561B1773">
            <wp:extent cx="3078480" cy="1509372"/>
            <wp:effectExtent l="0" t="0" r="762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8727" cy="151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44211" w14:textId="4F94053F" w:rsidR="00DF605F" w:rsidRPr="00DF605F" w:rsidRDefault="00DF605F" w:rsidP="005052C1">
      <w:pPr>
        <w:spacing w:after="0"/>
        <w:rPr>
          <w:color w:val="FF0000"/>
        </w:rPr>
      </w:pPr>
    </w:p>
    <w:p w14:paraId="7C9A1414" w14:textId="654E948C" w:rsidR="00DF605F" w:rsidRPr="00DF605F" w:rsidRDefault="00DF605F" w:rsidP="005052C1">
      <w:pPr>
        <w:spacing w:after="0"/>
        <w:rPr>
          <w:color w:val="FF0000"/>
        </w:rPr>
      </w:pPr>
      <w:r w:rsidRPr="00DF605F">
        <w:rPr>
          <w:color w:val="FF0000"/>
        </w:rPr>
        <w:t>Die reklamierten Dateien sind im genannten Speicherort vorhanden</w:t>
      </w:r>
    </w:p>
    <w:p w14:paraId="10F02EF8" w14:textId="133CEB33" w:rsidR="00DF605F" w:rsidRDefault="00DF605F" w:rsidP="005052C1">
      <w:pPr>
        <w:spacing w:after="0"/>
      </w:pPr>
      <w:r>
        <w:rPr>
          <w:noProof/>
        </w:rPr>
        <w:drawing>
          <wp:inline distT="0" distB="0" distL="0" distR="0" wp14:anchorId="2317BB5A" wp14:editId="5E0DFC80">
            <wp:extent cx="4549140" cy="2394442"/>
            <wp:effectExtent l="0" t="0" r="3810" b="635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9818" cy="24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4DDD3" w14:textId="22FC506E" w:rsidR="005052C1" w:rsidRDefault="005052C1" w:rsidP="005052C1">
      <w:pPr>
        <w:spacing w:after="0"/>
      </w:pPr>
    </w:p>
    <w:p w14:paraId="44A6632D" w14:textId="69CB0EBD" w:rsidR="007B206B" w:rsidRPr="007B206B" w:rsidRDefault="007B206B" w:rsidP="005052C1">
      <w:pPr>
        <w:spacing w:after="0"/>
        <w:rPr>
          <w:color w:val="FF0000"/>
        </w:rPr>
      </w:pPr>
      <w:r w:rsidRPr="007B206B">
        <w:rPr>
          <w:color w:val="FF0000"/>
        </w:rPr>
        <w:t xml:space="preserve">Version </w:t>
      </w:r>
    </w:p>
    <w:p w14:paraId="59B94AE2" w14:textId="50344231" w:rsidR="007B206B" w:rsidRDefault="007B206B" w:rsidP="005052C1">
      <w:pPr>
        <w:spacing w:after="0"/>
      </w:pPr>
      <w:r w:rsidRPr="007B206B">
        <w:rPr>
          <w:noProof/>
        </w:rPr>
        <w:drawing>
          <wp:inline distT="0" distB="0" distL="0" distR="0" wp14:anchorId="2DDE06DA" wp14:editId="6F73819F">
            <wp:extent cx="3116580" cy="1930768"/>
            <wp:effectExtent l="0" t="0" r="762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3580" cy="193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C203F" w14:textId="2C2FDF49" w:rsidR="007B206B" w:rsidRDefault="007B206B" w:rsidP="005052C1">
      <w:pPr>
        <w:spacing w:after="0"/>
      </w:pPr>
    </w:p>
    <w:p w14:paraId="4395B276" w14:textId="2B637E98" w:rsidR="007B206B" w:rsidRPr="007B206B" w:rsidRDefault="007B206B" w:rsidP="005052C1">
      <w:pPr>
        <w:spacing w:after="0"/>
        <w:rPr>
          <w:color w:val="FF0000"/>
        </w:rPr>
      </w:pPr>
      <w:r w:rsidRPr="007B206B">
        <w:rPr>
          <w:color w:val="FF0000"/>
        </w:rPr>
        <w:t xml:space="preserve">Fehler bei „ Auf Update Prüfen“  </w:t>
      </w:r>
    </w:p>
    <w:p w14:paraId="7187B6E1" w14:textId="3F9B4C04" w:rsidR="007B206B" w:rsidRDefault="007B206B" w:rsidP="005052C1">
      <w:pPr>
        <w:spacing w:after="0"/>
      </w:pPr>
      <w:r w:rsidRPr="007B206B">
        <w:rPr>
          <w:noProof/>
        </w:rPr>
        <w:drawing>
          <wp:inline distT="0" distB="0" distL="0" distR="0" wp14:anchorId="153AF703" wp14:editId="60DB17FD">
            <wp:extent cx="2987040" cy="2444969"/>
            <wp:effectExtent l="0" t="0" r="381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2554" cy="2449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535FE" w14:textId="77777777" w:rsidR="00006D37" w:rsidRDefault="00006D37" w:rsidP="00933C8C">
      <w:pPr>
        <w:pStyle w:val="berschrift3"/>
        <w:shd w:val="clear" w:color="auto" w:fill="FFFFFF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 xml:space="preserve">Habe dann den </w:t>
      </w:r>
      <w:r w:rsidR="00933C8C" w:rsidRPr="00933C8C">
        <w:rPr>
          <w:rFonts w:ascii="Arial" w:hAnsi="Arial" w:cs="Arial"/>
          <w:color w:val="FF0000"/>
          <w:sz w:val="22"/>
          <w:szCs w:val="22"/>
        </w:rPr>
        <w:t xml:space="preserve">Download </w:t>
      </w:r>
      <w:r>
        <w:rPr>
          <w:rFonts w:ascii="Arial" w:hAnsi="Arial" w:cs="Arial"/>
          <w:color w:val="FF0000"/>
          <w:sz w:val="22"/>
          <w:szCs w:val="22"/>
        </w:rPr>
        <w:t>direkt aus dem Internet geladen :</w:t>
      </w:r>
    </w:p>
    <w:p w14:paraId="0067AD56" w14:textId="5BC228D4" w:rsidR="00933C8C" w:rsidRPr="00006D37" w:rsidRDefault="00933C8C" w:rsidP="00933C8C">
      <w:pPr>
        <w:pStyle w:val="berschrift3"/>
        <w:shd w:val="clear" w:color="auto" w:fill="FFFFFF"/>
        <w:rPr>
          <w:rFonts w:ascii="Arial" w:hAnsi="Arial" w:cs="Arial"/>
          <w:color w:val="FF0000"/>
          <w:sz w:val="22"/>
          <w:szCs w:val="22"/>
        </w:rPr>
      </w:pPr>
      <w:r w:rsidRPr="00933C8C">
        <w:rPr>
          <w:rFonts w:ascii="Arial" w:hAnsi="Arial" w:cs="Arial"/>
          <w:color w:val="FF0000"/>
          <w:sz w:val="22"/>
          <w:szCs w:val="22"/>
        </w:rPr>
        <w:t xml:space="preserve"> </w:t>
      </w:r>
      <w:r w:rsidRPr="00933C8C">
        <w:rPr>
          <w:rFonts w:ascii="Arial" w:hAnsi="Arial" w:cs="Arial"/>
          <w:b w:val="0"/>
          <w:bCs w:val="0"/>
          <w:color w:val="FF0000"/>
          <w:sz w:val="22"/>
          <w:szCs w:val="22"/>
        </w:rPr>
        <w:t>Vollversion ALF-BanCo 7</w:t>
      </w:r>
      <w:r w:rsidRPr="00933C8C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  (</w:t>
      </w:r>
      <w:r w:rsidRPr="00933C8C">
        <w:rPr>
          <w:rFonts w:ascii="Arial" w:hAnsi="Arial" w:cs="Arial"/>
          <w:b w:val="0"/>
          <w:bCs w:val="0"/>
          <w:color w:val="FF0000"/>
          <w:sz w:val="22"/>
          <w:szCs w:val="22"/>
          <w:shd w:val="clear" w:color="auto" w:fill="FFFFFF"/>
        </w:rPr>
        <w:t>Letzter Stand Version 7.6.6 vom 07.09.2020</w:t>
      </w:r>
      <w:r w:rsidRPr="00933C8C">
        <w:rPr>
          <w:rFonts w:ascii="Arial" w:hAnsi="Arial" w:cs="Arial"/>
          <w:b w:val="0"/>
          <w:bCs w:val="0"/>
          <w:color w:val="FF0000"/>
          <w:sz w:val="22"/>
          <w:szCs w:val="22"/>
          <w:shd w:val="clear" w:color="auto" w:fill="FFFFFF"/>
        </w:rPr>
        <w:t>)</w:t>
      </w:r>
    </w:p>
    <w:p w14:paraId="1B129AF9" w14:textId="439902BD" w:rsidR="00933C8C" w:rsidRDefault="00006D37" w:rsidP="005052C1">
      <w:pPr>
        <w:spacing w:after="0"/>
      </w:pPr>
      <w:r w:rsidRPr="00006D37">
        <w:drawing>
          <wp:inline distT="0" distB="0" distL="0" distR="0" wp14:anchorId="600AF868" wp14:editId="2C210E64">
            <wp:extent cx="5759450" cy="3621405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62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3C8C" w:rsidSect="005052C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B6"/>
    <w:rsid w:val="00006D37"/>
    <w:rsid w:val="00145E29"/>
    <w:rsid w:val="004F0F86"/>
    <w:rsid w:val="005052C1"/>
    <w:rsid w:val="007B206B"/>
    <w:rsid w:val="00933C8C"/>
    <w:rsid w:val="00AA1541"/>
    <w:rsid w:val="00AE5FB8"/>
    <w:rsid w:val="00DC4CB6"/>
    <w:rsid w:val="00DF605F"/>
    <w:rsid w:val="00F10847"/>
    <w:rsid w:val="00F6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90566"/>
  <w15:chartTrackingRefBased/>
  <w15:docId w15:val="{E1C36099-A497-45A4-A489-685ACA40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933C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33C8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</dc:creator>
  <cp:keywords/>
  <dc:description/>
  <cp:lastModifiedBy>Wolfgang</cp:lastModifiedBy>
  <cp:revision>8</cp:revision>
  <dcterms:created xsi:type="dcterms:W3CDTF">2021-10-19T21:09:00Z</dcterms:created>
  <dcterms:modified xsi:type="dcterms:W3CDTF">2021-10-19T23:00:00Z</dcterms:modified>
</cp:coreProperties>
</file>